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u w:val="single"/>
        </w:rPr>
      </w:pPr>
      <w:r>
        <w:rPr>
          <w:b/>
          <w:bCs/>
        </w:rPr>
        <w:t xml:space="preserve">Wykonawca:                                                                                                                      </w:t>
      </w:r>
      <w:r>
        <w:rPr>
          <w:b/>
          <w:bCs/>
        </w:rPr>
        <w:t>Załącznik nr 9 do SWZ</w:t>
      </w:r>
    </w:p>
    <w:p>
      <w:pPr>
        <w:pStyle w:val="Normal"/>
        <w:spacing w:lineRule="auto" w:line="480"/>
        <w:ind w:right="55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</w:t>
      </w:r>
      <w:r>
        <w:rPr>
          <w:rFonts w:eastAsia="Calibri"/>
          <w:sz w:val="22"/>
          <w:szCs w:val="22"/>
          <w:lang w:eastAsia="en-US"/>
        </w:rPr>
        <w:t>.…...</w:t>
      </w:r>
    </w:p>
    <w:p>
      <w:pPr>
        <w:pStyle w:val="Normal"/>
        <w:ind w:right="5528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spacing w:lineRule="auto" w:line="252" w:before="0" w:after="160"/>
        <w:ind w:right="5528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(pełna nazwa/firma, adres, w zależności od podmiotu: NIP/PESEL, KRS/CEiDG)</w:t>
      </w:r>
    </w:p>
    <w:p>
      <w:pPr>
        <w:pStyle w:val="Normal"/>
        <w:spacing w:lineRule="auto" w:line="240"/>
        <w:jc w:val="center"/>
        <w:rPr>
          <w:b/>
          <w:bCs/>
          <w:sz w:val="12"/>
          <w:szCs w:val="12"/>
          <w:u w:val="single"/>
        </w:rPr>
      </w:pPr>
      <w:r>
        <w:rPr>
          <w:b/>
          <w:bCs/>
          <w:sz w:val="12"/>
          <w:szCs w:val="12"/>
          <w:u w:val="single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Potwierdzenie szkolenia wstępnego pracownika serwisu sprzątającego 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b/>
          <w:bCs/>
        </w:rPr>
      </w:pPr>
      <w:r>
        <w:rPr/>
        <w:t xml:space="preserve">Szkolenie odbywa się </w:t>
      </w:r>
      <w:r>
        <w:rPr>
          <w:b/>
          <w:bCs/>
        </w:rPr>
        <w:t xml:space="preserve"> w dniu </w:t>
      </w:r>
      <w:r>
        <w:rPr>
          <w:b w:val="false"/>
          <w:bCs w:val="false"/>
        </w:rPr>
        <w:t>…………………………..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360"/>
        <w:rPr/>
      </w:pPr>
      <w:r>
        <w:rPr/>
        <w:t>Osoby szkolone lub osoba szkolona ………………………………………………………………………………...</w:t>
      </w:r>
    </w:p>
    <w:p>
      <w:pPr>
        <w:pStyle w:val="Normal"/>
        <w:spacing w:lineRule="auto" w:line="360"/>
        <w:rPr>
          <w:b/>
          <w:bCs/>
        </w:rPr>
      </w:pPr>
      <w:r>
        <w:rPr/>
        <w:t>Osoba szkoląca ……………………………………………………………………………………………………...</w:t>
      </w:r>
    </w:p>
    <w:tbl>
      <w:tblPr>
        <w:tblW w:w="965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5907"/>
        <w:gridCol w:w="1947"/>
        <w:gridCol w:w="1798"/>
      </w:tblGrid>
      <w:tr>
        <w:trPr/>
        <w:tc>
          <w:tcPr>
            <w:tcW w:w="5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rPr/>
            </w:pPr>
            <w:r>
              <w:rPr>
                <w:b/>
                <w:bCs/>
              </w:rPr>
              <w:t>Zagadnienie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rPr/>
            </w:pPr>
            <w:r>
              <w:rPr>
                <w:b/>
                <w:bCs/>
              </w:rPr>
              <w:t>Podpis osoby szkolonej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rPr/>
            </w:pPr>
            <w:r>
              <w:rPr>
                <w:b/>
                <w:bCs/>
              </w:rPr>
              <w:t>Podpis szkolącego</w:t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Platformy (wózki) do sprzątania:</w:t>
            </w:r>
          </w:p>
          <w:p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wyposażenie (niezbędny sprzęt i preparaty),</w:t>
            </w:r>
          </w:p>
          <w:p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zasady posługiwania się sprzętem,</w:t>
            </w:r>
          </w:p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- zasady utrzymania w czystości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Zasady higieny rąk oraz użycia środków ochrony osobistej,</w:t>
              <w:br/>
              <w:t>w tym rękawiczek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Ogólne zasady utrzymania czystości wg planu higieny.</w:t>
              <w:br/>
              <w:t>Plan Higieny SPZOZ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topografią SPZOZ</w:t>
            </w:r>
          </w:p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Zapoznanie pracownika ze strefami czystości SPZOZ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Kolejność sprzątania poszczególnych pomieszczeń i powierzchni w obrębie pomieszczenia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>
          <w:trHeight w:val="490" w:hRule="atLeast"/>
        </w:trPr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Zasady sprzątania sal z pacjentami</w:t>
            </w:r>
          </w:p>
          <w:p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Zasady przygotowania roztworów roboczych środków dezynfekcyjnych – odzież ochronna, nazwa i stężenie robocze stosowanego preparatu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Metoda ścierki i mopa jednego kontaktu</w:t>
            </w:r>
          </w:p>
          <w:p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Odpady:</w:t>
            </w:r>
          </w:p>
          <w:p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segregacja odpadów,</w:t>
            </w:r>
          </w:p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- zasady zamykania i opisywania worka z odpadami medycznymi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Zasady transportu odpadów, brudnych mopów</w:t>
            </w:r>
          </w:p>
          <w:p>
            <w:pPr>
              <w:pStyle w:val="Zawartotabeli"/>
              <w:rPr/>
            </w:pPr>
            <w:r>
              <w:rPr/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RODO</w:t>
            </w:r>
            <w:r>
              <w:rPr>
                <w:sz w:val="22"/>
                <w:szCs w:val="22"/>
              </w:rPr>
              <w:t xml:space="preserve"> – ogólne uregulowania przedmiotowej ustawy ,</w:t>
            </w:r>
            <w:r>
              <w:rPr/>
              <w:t xml:space="preserve"> </w:t>
            </w:r>
            <w:r>
              <w:rPr>
                <w:sz w:val="22"/>
                <w:szCs w:val="22"/>
              </w:rPr>
              <w:t>postępowanie w przypadku natknięcia się na dane osobowe pacjentów lub klientów SP ZOZ.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90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rPr/>
            </w:pPr>
            <w:r>
              <w:rPr>
                <w:sz w:val="22"/>
                <w:szCs w:val="22"/>
              </w:rPr>
              <w:t>Zagrożenia występujące w miejscu pracy</w:t>
            </w:r>
          </w:p>
        </w:tc>
        <w:tc>
          <w:tcPr>
            <w:tcW w:w="194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  <w:tc>
          <w:tcPr>
            <w:tcW w:w="17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Zawartotabeli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______________, dnia ____________ r.</w:t>
      </w:r>
    </w:p>
    <w:p>
      <w:pPr>
        <w:pStyle w:val="BodyText"/>
        <w:ind w:left="495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Cs w:val="24"/>
        </w:rPr>
        <w:t>_______________________________</w:t>
      </w:r>
    </w:p>
    <w:p>
      <w:pPr>
        <w:pStyle w:val="BodyTex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szCs w:val="24"/>
        </w:rPr>
        <w:tab/>
        <w:tab/>
        <w:t xml:space="preserve">          </w:t>
      </w:r>
      <w:r>
        <w:rPr>
          <w:rFonts w:ascii="Times New Roman" w:hAnsi="Times New Roman"/>
          <w:sz w:val="16"/>
          <w:szCs w:val="16"/>
        </w:rPr>
        <w:t>Podpis osoby(osób) uprawnionej(ych)</w:t>
      </w:r>
    </w:p>
    <w:p>
      <w:pPr>
        <w:pStyle w:val="FootnoteText"/>
        <w:widowControl w:val="false"/>
        <w:tabs>
          <w:tab w:val="clear" w:pos="708"/>
          <w:tab w:val="left" w:pos="5812" w:leader="none"/>
        </w:tabs>
        <w:jc w:val="both"/>
        <w:rPr>
          <w:b/>
          <w:bCs/>
          <w:sz w:val="22"/>
          <w:szCs w:val="22"/>
          <w:u w:val="single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do reprezentowania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auto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2974570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2974570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b/>
      </w:rPr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b/>
      </w:rPr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417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qFormat/>
    <w:rsid w:val="0054175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qFormat/>
    <w:rsid w:val="0054175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54175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uiPriority w:val="99"/>
    <w:qFormat/>
    <w:rsid w:val="00541750"/>
    <w:rPr>
      <w:rFonts w:ascii="Courier New" w:hAnsi="Courier New" w:eastAsia="Times New Roman" w:cs="Times New Roman"/>
      <w:sz w:val="24"/>
      <w:szCs w:val="20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541750"/>
    <w:pPr/>
    <w:rPr>
      <w:rFonts w:ascii="Courier New" w:hAnsi="Courier New"/>
      <w:sz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TekstprzypisudolnegoZnak"/>
    <w:uiPriority w:val="99"/>
    <w:unhideWhenUsed/>
    <w:rsid w:val="00541750"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54175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54175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tabeli" w:customStyle="1">
    <w:name w:val="Zawartość tabeli"/>
    <w:basedOn w:val="Normal"/>
    <w:qFormat/>
    <w:rsid w:val="00541750"/>
    <w:pPr>
      <w:widowControl w:val="false"/>
      <w:suppressLineNumbers/>
      <w:suppressAutoHyphens w:val="true"/>
    </w:pPr>
    <w:rPr>
      <w:rFonts w:eastAsia="Arial Unicode MS"/>
      <w:kern w:val="2"/>
      <w:sz w:val="24"/>
      <w:szCs w:val="24"/>
      <w:lang w:eastAsia="zh-CN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LibreOffice/24.8.4.2$Windows_X86_64 LibreOffice_project/bb3cfa12c7b1bf994ecc5649a80400d06cd71002</Application>
  <AppVersion>15.0000</AppVersion>
  <Pages>1</Pages>
  <Words>195</Words>
  <Characters>1433</Characters>
  <CharactersWithSpaces>2013</CharactersWithSpaces>
  <Paragraphs>37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2022-04-25T07:52:00Z</dcterms:created>
  <dc:creator>kgorczyca</dc:creator>
  <dc:description/>
  <dc:language>pl-PL</dc:language>
  <cp:lastModifiedBy/>
  <dcterms:modified xsi:type="dcterms:W3CDTF">2026-04-20T08:25:03Z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